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C6" w:rsidRPr="007D1737" w:rsidRDefault="00CD2FC6" w:rsidP="00CD2FC6">
      <w:pPr>
        <w:pStyle w:val="Tekstpodstawowy"/>
        <w:rPr>
          <w:rFonts w:ascii="Garamond" w:hAnsi="Garamond"/>
          <w:b w:val="0"/>
        </w:rPr>
      </w:pPr>
    </w:p>
    <w:p w:rsidR="00CD2FC6" w:rsidRPr="007D1737" w:rsidRDefault="00CD2FC6" w:rsidP="00CD2FC6">
      <w:pPr>
        <w:pStyle w:val="Nagwek4"/>
        <w:tabs>
          <w:tab w:val="left" w:pos="0"/>
        </w:tabs>
        <w:spacing w:before="0" w:after="0"/>
        <w:jc w:val="right"/>
        <w:rPr>
          <w:rFonts w:ascii="Garamond" w:hAnsi="Garamond"/>
          <w:b w:val="0"/>
          <w:i/>
          <w:sz w:val="18"/>
          <w:szCs w:val="18"/>
        </w:rPr>
      </w:pPr>
      <w:r w:rsidRPr="007D1737">
        <w:rPr>
          <w:rFonts w:ascii="Garamond" w:hAnsi="Garamond"/>
          <w:b w:val="0"/>
          <w:i/>
          <w:sz w:val="18"/>
          <w:szCs w:val="18"/>
        </w:rPr>
        <w:t>Załącznik do</w:t>
      </w:r>
      <w:r w:rsidRPr="007D1737">
        <w:rPr>
          <w:rFonts w:ascii="Garamond" w:hAnsi="Garamond"/>
          <w:i/>
          <w:sz w:val="18"/>
          <w:szCs w:val="18"/>
        </w:rPr>
        <w:t xml:space="preserve"> </w:t>
      </w:r>
      <w:r w:rsidRPr="007D1737">
        <w:rPr>
          <w:rFonts w:ascii="Garamond" w:hAnsi="Garamond"/>
          <w:b w:val="0"/>
          <w:i/>
          <w:sz w:val="18"/>
          <w:szCs w:val="18"/>
        </w:rPr>
        <w:t>regulaminu</w:t>
      </w:r>
    </w:p>
    <w:p w:rsidR="00CD2FC6" w:rsidRPr="007D1737" w:rsidRDefault="00CD2FC6" w:rsidP="00CD2FC6">
      <w:pPr>
        <w:numPr>
          <w:ilvl w:val="0"/>
          <w:numId w:val="1"/>
        </w:numPr>
        <w:jc w:val="right"/>
        <w:rPr>
          <w:rFonts w:ascii="Garamond" w:hAnsi="Garamond"/>
          <w:i/>
          <w:sz w:val="18"/>
          <w:szCs w:val="18"/>
        </w:rPr>
      </w:pPr>
      <w:r w:rsidRPr="007D1737">
        <w:rPr>
          <w:rFonts w:ascii="Garamond" w:hAnsi="Garamond"/>
          <w:i/>
          <w:sz w:val="18"/>
          <w:szCs w:val="18"/>
        </w:rPr>
        <w:t>lokalnego programu stypendialnego dla uczniów</w:t>
      </w:r>
    </w:p>
    <w:p w:rsidR="00CD2FC6" w:rsidRPr="007D1737" w:rsidRDefault="00CD2FC6" w:rsidP="00CD2FC6">
      <w:pPr>
        <w:numPr>
          <w:ilvl w:val="0"/>
          <w:numId w:val="1"/>
        </w:numPr>
        <w:jc w:val="right"/>
        <w:rPr>
          <w:rFonts w:ascii="Garamond" w:hAnsi="Garamond"/>
          <w:i/>
          <w:sz w:val="18"/>
          <w:szCs w:val="18"/>
        </w:rPr>
      </w:pPr>
      <w:r w:rsidRPr="007D1737">
        <w:rPr>
          <w:rFonts w:ascii="Garamond" w:hAnsi="Garamond"/>
          <w:i/>
          <w:sz w:val="18"/>
          <w:szCs w:val="18"/>
        </w:rPr>
        <w:t>pierwszych klas szkół ponadpodstawowych</w:t>
      </w:r>
    </w:p>
    <w:p w:rsidR="00CD2FC6" w:rsidRPr="007D1737" w:rsidRDefault="00CD2FC6" w:rsidP="00CD2FC6">
      <w:pPr>
        <w:numPr>
          <w:ilvl w:val="0"/>
          <w:numId w:val="1"/>
        </w:numPr>
        <w:jc w:val="right"/>
        <w:rPr>
          <w:rFonts w:ascii="Garamond" w:hAnsi="Garamond"/>
          <w:i/>
        </w:rPr>
      </w:pPr>
      <w:r w:rsidRPr="007D1737">
        <w:rPr>
          <w:rFonts w:ascii="Garamond" w:hAnsi="Garamond"/>
          <w:i/>
          <w:sz w:val="18"/>
          <w:szCs w:val="18"/>
        </w:rPr>
        <w:t>powiatu bytowskiego</w:t>
      </w:r>
    </w:p>
    <w:p w:rsidR="00CD2FC6" w:rsidRPr="007D1737" w:rsidRDefault="00CD2FC6" w:rsidP="00CD2FC6">
      <w:pPr>
        <w:jc w:val="right"/>
        <w:rPr>
          <w:rFonts w:ascii="Garamond" w:hAnsi="Garamond"/>
          <w:i/>
          <w:sz w:val="18"/>
        </w:rPr>
      </w:pPr>
    </w:p>
    <w:p w:rsidR="00CD2FC6" w:rsidRPr="007D1737" w:rsidRDefault="00CD2FC6" w:rsidP="00CD2FC6">
      <w:pPr>
        <w:jc w:val="right"/>
        <w:rPr>
          <w:rFonts w:ascii="Garamond" w:hAnsi="Garamond"/>
          <w:sz w:val="18"/>
        </w:rPr>
      </w:pPr>
      <w:r w:rsidRPr="007D1737">
        <w:rPr>
          <w:rFonts w:ascii="Garamond" w:hAnsi="Garamond"/>
          <w:sz w:val="18"/>
        </w:rPr>
        <w:t> </w:t>
      </w:r>
    </w:p>
    <w:p w:rsidR="00CD2FC6" w:rsidRPr="007D1737" w:rsidRDefault="00CD2FC6" w:rsidP="00CD2FC6">
      <w:pPr>
        <w:jc w:val="center"/>
        <w:rPr>
          <w:rFonts w:ascii="Garamond" w:hAnsi="Garamond"/>
          <w:b/>
          <w:sz w:val="32"/>
        </w:rPr>
      </w:pPr>
    </w:p>
    <w:p w:rsidR="00CD2FC6" w:rsidRPr="007D1737" w:rsidRDefault="00CD2FC6" w:rsidP="00CD2FC6">
      <w:pPr>
        <w:jc w:val="center"/>
        <w:rPr>
          <w:rFonts w:ascii="Garamond" w:hAnsi="Garamond"/>
          <w:b/>
          <w:sz w:val="32"/>
        </w:rPr>
      </w:pPr>
      <w:r w:rsidRPr="007D1737">
        <w:rPr>
          <w:rFonts w:ascii="Garamond" w:hAnsi="Garamond"/>
          <w:b/>
          <w:sz w:val="32"/>
        </w:rPr>
        <w:t xml:space="preserve">WNIOSEK O PRZYZNANIE STYPENDIUM </w:t>
      </w:r>
    </w:p>
    <w:p w:rsidR="00CD2FC6" w:rsidRPr="007D1737" w:rsidRDefault="00CD2FC6" w:rsidP="00CD2FC6">
      <w:pPr>
        <w:rPr>
          <w:rFonts w:ascii="Garamond" w:hAnsi="Garamond"/>
          <w:sz w:val="28"/>
        </w:rPr>
      </w:pPr>
    </w:p>
    <w:p w:rsidR="00CD2FC6" w:rsidRPr="007D1737" w:rsidRDefault="00CD2FC6" w:rsidP="00CD2FC6">
      <w:pPr>
        <w:rPr>
          <w:rFonts w:ascii="Garamond" w:hAnsi="Garamond"/>
          <w:sz w:val="28"/>
        </w:rPr>
      </w:pPr>
    </w:p>
    <w:p w:rsidR="00CD2FC6" w:rsidRPr="007D1737" w:rsidRDefault="00CD2FC6" w:rsidP="00CD2FC6">
      <w:pPr>
        <w:rPr>
          <w:rFonts w:ascii="Garamond" w:hAnsi="Garamond"/>
        </w:rPr>
      </w:pPr>
      <w:r w:rsidRPr="007D1737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</w:t>
      </w:r>
    </w:p>
    <w:p w:rsidR="00CD2FC6" w:rsidRPr="007D1737" w:rsidRDefault="00CD2FC6" w:rsidP="00CD2FC6">
      <w:pPr>
        <w:rPr>
          <w:rFonts w:ascii="Garamond" w:hAnsi="Garamond"/>
          <w:i/>
          <w:sz w:val="20"/>
        </w:rPr>
      </w:pPr>
      <w:r w:rsidRPr="007D1737">
        <w:rPr>
          <w:rFonts w:ascii="Garamond" w:hAnsi="Garamond"/>
          <w:i/>
          <w:sz w:val="20"/>
        </w:rPr>
        <w:t>(imię i nazwisko ucznia )</w:t>
      </w:r>
    </w:p>
    <w:p w:rsidR="00CD2FC6" w:rsidRPr="007D1737" w:rsidRDefault="00CD2FC6" w:rsidP="00CD2FC6">
      <w:pPr>
        <w:rPr>
          <w:rFonts w:ascii="Garamond" w:hAnsi="Garamond"/>
          <w:i/>
        </w:rPr>
      </w:pPr>
    </w:p>
    <w:p w:rsidR="00CD2FC6" w:rsidRPr="007D1737" w:rsidRDefault="00CD2FC6" w:rsidP="00CD2FC6">
      <w:pPr>
        <w:rPr>
          <w:rFonts w:ascii="Garamond" w:hAnsi="Garamond"/>
        </w:rPr>
      </w:pPr>
      <w:r w:rsidRPr="007D1737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</w:t>
      </w:r>
    </w:p>
    <w:p w:rsidR="00CD2FC6" w:rsidRPr="007D1737" w:rsidRDefault="00CD2FC6" w:rsidP="00CD2FC6">
      <w:pPr>
        <w:rPr>
          <w:rFonts w:ascii="Garamond" w:hAnsi="Garamond"/>
          <w:i/>
          <w:sz w:val="20"/>
        </w:rPr>
      </w:pPr>
      <w:r w:rsidRPr="007D1737">
        <w:rPr>
          <w:rFonts w:ascii="Garamond" w:hAnsi="Garamond"/>
          <w:i/>
          <w:sz w:val="20"/>
        </w:rPr>
        <w:t xml:space="preserve"> (imiona rodziców/opiekunów prawnych)</w:t>
      </w:r>
    </w:p>
    <w:p w:rsidR="00CD2FC6" w:rsidRPr="007D1737" w:rsidRDefault="00CD2FC6" w:rsidP="00CD2FC6">
      <w:pPr>
        <w:rPr>
          <w:rFonts w:ascii="Garamond" w:hAnsi="Garamond"/>
          <w:i/>
        </w:rPr>
      </w:pPr>
    </w:p>
    <w:p w:rsidR="00CD2FC6" w:rsidRPr="007D1737" w:rsidRDefault="00CD2FC6" w:rsidP="00CD2FC6">
      <w:pPr>
        <w:rPr>
          <w:rFonts w:ascii="Garamond" w:hAnsi="Garamond"/>
        </w:rPr>
      </w:pPr>
      <w:r w:rsidRPr="007D1737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</w:t>
      </w:r>
    </w:p>
    <w:p w:rsidR="00CD2FC6" w:rsidRPr="007D1737" w:rsidRDefault="00CD2FC6" w:rsidP="00CD2FC6">
      <w:pPr>
        <w:rPr>
          <w:rFonts w:ascii="Garamond" w:hAnsi="Garamond"/>
          <w:i/>
          <w:sz w:val="20"/>
        </w:rPr>
      </w:pPr>
      <w:r w:rsidRPr="007D1737">
        <w:rPr>
          <w:rFonts w:ascii="Garamond" w:hAnsi="Garamond"/>
          <w:i/>
          <w:sz w:val="20"/>
        </w:rPr>
        <w:t xml:space="preserve"> (adres stałego miejsca zamieszkania, nr telefonu kontaktowego)</w:t>
      </w:r>
    </w:p>
    <w:p w:rsidR="00CD2FC6" w:rsidRPr="007D1737" w:rsidRDefault="00CD2FC6" w:rsidP="00CD2FC6">
      <w:pPr>
        <w:rPr>
          <w:rFonts w:ascii="Garamond" w:hAnsi="Garamond"/>
          <w:sz w:val="20"/>
        </w:rPr>
      </w:pPr>
    </w:p>
    <w:p w:rsidR="00CD2FC6" w:rsidRPr="007D1737" w:rsidRDefault="00CD2FC6" w:rsidP="00CD2FC6">
      <w:pPr>
        <w:rPr>
          <w:rFonts w:ascii="Garamond" w:hAnsi="Garamond"/>
        </w:rPr>
      </w:pPr>
      <w:r w:rsidRPr="007D1737">
        <w:rPr>
          <w:rFonts w:ascii="Garamond" w:hAnsi="Garamond"/>
        </w:rPr>
        <w:t>............................................................</w:t>
      </w:r>
      <w:r w:rsidRPr="007D1737">
        <w:rPr>
          <w:rFonts w:ascii="Garamond" w:hAnsi="Garamond"/>
        </w:rPr>
        <w:tab/>
        <w:t xml:space="preserve">         </w:t>
      </w:r>
      <w:r w:rsidRPr="007D1737">
        <w:rPr>
          <w:rFonts w:ascii="Garamond" w:hAnsi="Garamond"/>
        </w:rPr>
        <w:tab/>
      </w:r>
    </w:p>
    <w:p w:rsidR="00CD2FC6" w:rsidRPr="007D1737" w:rsidRDefault="00CD2FC6" w:rsidP="00CD2FC6">
      <w:pPr>
        <w:rPr>
          <w:rFonts w:ascii="Garamond" w:hAnsi="Garamond"/>
          <w:i/>
          <w:sz w:val="20"/>
        </w:rPr>
      </w:pPr>
      <w:r w:rsidRPr="007D1737">
        <w:rPr>
          <w:rFonts w:ascii="Garamond" w:hAnsi="Garamond"/>
          <w:i/>
          <w:sz w:val="20"/>
        </w:rPr>
        <w:t>(nr PESEL)</w:t>
      </w:r>
    </w:p>
    <w:p w:rsidR="00CD2FC6" w:rsidRPr="007D1737" w:rsidRDefault="00CD2FC6" w:rsidP="00CD2FC6">
      <w:pPr>
        <w:rPr>
          <w:rFonts w:ascii="Garamond" w:hAnsi="Garamond"/>
          <w:sz w:val="20"/>
        </w:rPr>
      </w:pPr>
    </w:p>
    <w:p w:rsidR="00CD2FC6" w:rsidRPr="007D1737" w:rsidRDefault="00CD2FC6" w:rsidP="00CD2FC6">
      <w:pPr>
        <w:rPr>
          <w:rFonts w:ascii="Garamond" w:hAnsi="Garamond"/>
        </w:rPr>
      </w:pPr>
      <w:r w:rsidRPr="007D1737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</w:t>
      </w:r>
    </w:p>
    <w:p w:rsidR="00CD2FC6" w:rsidRPr="007D1737" w:rsidRDefault="00CD2FC6" w:rsidP="00CD2FC6">
      <w:pPr>
        <w:rPr>
          <w:rFonts w:ascii="Garamond" w:hAnsi="Garamond"/>
          <w:i/>
          <w:sz w:val="20"/>
        </w:rPr>
      </w:pPr>
      <w:r w:rsidRPr="007D1737">
        <w:rPr>
          <w:rFonts w:ascii="Garamond" w:hAnsi="Garamond"/>
          <w:i/>
          <w:sz w:val="20"/>
        </w:rPr>
        <w:t xml:space="preserve"> (numer konta bankowego, imię i nazwisko właściciela konta)</w:t>
      </w:r>
    </w:p>
    <w:p w:rsidR="00CD2FC6" w:rsidRPr="007D1737" w:rsidRDefault="00CD2FC6" w:rsidP="00CD2FC6">
      <w:pPr>
        <w:rPr>
          <w:rFonts w:ascii="Garamond" w:hAnsi="Garamond"/>
        </w:rPr>
      </w:pPr>
    </w:p>
    <w:p w:rsidR="00CD2FC6" w:rsidRPr="007D1737" w:rsidRDefault="00CD2FC6" w:rsidP="00CD2FC6">
      <w:pPr>
        <w:rPr>
          <w:rFonts w:ascii="Garamond" w:hAnsi="Garamond"/>
        </w:rPr>
      </w:pPr>
      <w:r w:rsidRPr="007D1737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</w:t>
      </w:r>
    </w:p>
    <w:p w:rsidR="00CD2FC6" w:rsidRPr="007D1737" w:rsidRDefault="00CD2FC6" w:rsidP="00CD2FC6">
      <w:pPr>
        <w:rPr>
          <w:rFonts w:ascii="Garamond" w:hAnsi="Garamond"/>
          <w:i/>
          <w:sz w:val="20"/>
        </w:rPr>
      </w:pPr>
      <w:r w:rsidRPr="007D1737">
        <w:rPr>
          <w:rFonts w:ascii="Garamond" w:hAnsi="Garamond"/>
          <w:i/>
          <w:sz w:val="20"/>
        </w:rPr>
        <w:t xml:space="preserve"> (nazwa zespołu szkół ponadpodstawowych, w którym kształci się uczeń)</w:t>
      </w:r>
    </w:p>
    <w:p w:rsidR="00CD2FC6" w:rsidRPr="007D1737" w:rsidRDefault="00CD2FC6" w:rsidP="00CD2FC6">
      <w:pPr>
        <w:rPr>
          <w:rFonts w:ascii="Garamond" w:hAnsi="Garamond"/>
        </w:rPr>
      </w:pPr>
    </w:p>
    <w:p w:rsidR="00CD2FC6" w:rsidRPr="007D1737" w:rsidRDefault="00CD2FC6" w:rsidP="00CD2FC6">
      <w:pPr>
        <w:spacing w:line="276" w:lineRule="auto"/>
        <w:jc w:val="center"/>
        <w:rPr>
          <w:rFonts w:ascii="Garamond" w:hAnsi="Garamond"/>
        </w:rPr>
      </w:pPr>
      <w:r w:rsidRPr="007D1737">
        <w:rPr>
          <w:rFonts w:ascii="Garamond" w:hAnsi="Garamond"/>
        </w:rPr>
        <w:t>Klauzula informacyjna RODO</w:t>
      </w:r>
    </w:p>
    <w:p w:rsidR="00CD2FC6" w:rsidRPr="007D1737" w:rsidRDefault="00CD2FC6" w:rsidP="00CD2FC6">
      <w:pPr>
        <w:spacing w:line="276" w:lineRule="auto"/>
        <w:ind w:firstLine="708"/>
        <w:jc w:val="both"/>
        <w:rPr>
          <w:rFonts w:ascii="Garamond" w:hAnsi="Garamond"/>
          <w:sz w:val="18"/>
          <w:szCs w:val="18"/>
        </w:rPr>
      </w:pPr>
      <w:r w:rsidRPr="007D1737">
        <w:rPr>
          <w:rFonts w:ascii="Garamond" w:hAnsi="Garamond"/>
          <w:sz w:val="18"/>
          <w:szCs w:val="18"/>
        </w:rPr>
        <w:t xml:space="preserve">Zgodnie z art. 13 ogólnego rozporządzenia o ochronie danych osobowych z dnia 27 kwietnia 2016 r. (Dz. Urz. UE L 119 </w:t>
      </w:r>
      <w:r w:rsidRPr="007D1737">
        <w:rPr>
          <w:rFonts w:ascii="Garamond" w:hAnsi="Garamond"/>
          <w:sz w:val="18"/>
          <w:szCs w:val="18"/>
        </w:rPr>
        <w:br/>
        <w:t>z 04.05.2016) informuję, iż:</w:t>
      </w:r>
    </w:p>
    <w:p w:rsidR="00CD2FC6" w:rsidRPr="007D1737" w:rsidRDefault="00CD2FC6" w:rsidP="00CD2FC6">
      <w:pPr>
        <w:spacing w:line="276" w:lineRule="auto"/>
        <w:jc w:val="both"/>
        <w:rPr>
          <w:rFonts w:ascii="Garamond" w:hAnsi="Garamond"/>
          <w:sz w:val="18"/>
          <w:szCs w:val="18"/>
        </w:rPr>
      </w:pPr>
      <w:r w:rsidRPr="007D1737">
        <w:rPr>
          <w:rFonts w:ascii="Garamond" w:hAnsi="Garamond"/>
          <w:sz w:val="18"/>
          <w:szCs w:val="18"/>
        </w:rPr>
        <w:t xml:space="preserve">1) administratorem Pani/Pana danych osobowych jest Starosta Bytowski z siedzibą Starostwo Powiatowe w Bytowie, </w:t>
      </w:r>
      <w:r w:rsidRPr="007D1737">
        <w:rPr>
          <w:rFonts w:ascii="Garamond" w:hAnsi="Garamond"/>
          <w:sz w:val="18"/>
          <w:szCs w:val="18"/>
        </w:rPr>
        <w:br/>
        <w:t>ul. Ks. B. Domańskiego 2, 77-100 Bytów, tel. 59 822 80 00, e-mail: starostwo@powiatbytowski.pl</w:t>
      </w:r>
    </w:p>
    <w:p w:rsidR="00CD2FC6" w:rsidRPr="007D1737" w:rsidRDefault="00CD2FC6" w:rsidP="00CD2FC6">
      <w:pPr>
        <w:spacing w:line="276" w:lineRule="auto"/>
        <w:jc w:val="both"/>
        <w:rPr>
          <w:rFonts w:ascii="Garamond" w:hAnsi="Garamond"/>
          <w:sz w:val="18"/>
          <w:szCs w:val="18"/>
        </w:rPr>
      </w:pPr>
      <w:r w:rsidRPr="007D1737">
        <w:rPr>
          <w:rFonts w:ascii="Garamond" w:hAnsi="Garamond"/>
          <w:sz w:val="18"/>
          <w:szCs w:val="18"/>
        </w:rPr>
        <w:t xml:space="preserve">2) kontakt z Inspektorem Ochrony Danych – e-mail: </w:t>
      </w:r>
      <w:hyperlink r:id="rId5" w:history="1">
        <w:r w:rsidRPr="007D1737">
          <w:rPr>
            <w:rStyle w:val="Hipercze"/>
            <w:rFonts w:ascii="Garamond" w:eastAsia="Lucida Sans Unicode" w:hAnsi="Garamond"/>
            <w:sz w:val="18"/>
            <w:szCs w:val="18"/>
          </w:rPr>
          <w:t>iod@powiatbytowski.pl</w:t>
        </w:r>
      </w:hyperlink>
      <w:r w:rsidRPr="007D1737">
        <w:rPr>
          <w:rFonts w:ascii="Garamond" w:hAnsi="Garamond"/>
          <w:sz w:val="18"/>
          <w:szCs w:val="18"/>
        </w:rPr>
        <w:t>, tel. 59 822 80 00,</w:t>
      </w:r>
    </w:p>
    <w:p w:rsidR="00CD2FC6" w:rsidRPr="007D1737" w:rsidRDefault="00CD2FC6" w:rsidP="00CD2FC6">
      <w:pPr>
        <w:spacing w:line="276" w:lineRule="auto"/>
        <w:jc w:val="both"/>
        <w:rPr>
          <w:rFonts w:ascii="Garamond" w:hAnsi="Garamond" w:cs="Tahoma"/>
          <w:sz w:val="18"/>
          <w:szCs w:val="18"/>
        </w:rPr>
      </w:pPr>
      <w:r w:rsidRPr="007D1737">
        <w:rPr>
          <w:rFonts w:ascii="Garamond" w:hAnsi="Garamond"/>
          <w:sz w:val="18"/>
          <w:szCs w:val="18"/>
        </w:rPr>
        <w:t xml:space="preserve">3) Pani/Pana dane osobowe przetwarzane będą w celu realizacji ustawowych zadań Starosty jako organu administracji - na podstawie </w:t>
      </w:r>
      <w:r w:rsidRPr="007D1737">
        <w:rPr>
          <w:rFonts w:ascii="Garamond" w:hAnsi="Garamond"/>
          <w:sz w:val="18"/>
          <w:szCs w:val="18"/>
        </w:rPr>
        <w:br/>
      </w:r>
      <w:r w:rsidRPr="007D1737">
        <w:rPr>
          <w:rFonts w:ascii="Garamond" w:hAnsi="Garamond"/>
          <w:i/>
          <w:sz w:val="18"/>
          <w:szCs w:val="18"/>
        </w:rPr>
        <w:t xml:space="preserve">Art. 6 ust. 1 lit. c </w:t>
      </w:r>
      <w:r w:rsidRPr="007D1737">
        <w:rPr>
          <w:rFonts w:ascii="Garamond" w:hAnsi="Garamond"/>
          <w:sz w:val="18"/>
          <w:szCs w:val="18"/>
        </w:rPr>
        <w:t xml:space="preserve">ogólnego rozporządzenia o ochronie danych osobowych oraz </w:t>
      </w:r>
      <w:r w:rsidRPr="007D1737">
        <w:rPr>
          <w:rFonts w:ascii="Garamond" w:hAnsi="Garamond" w:cs="Tahoma"/>
          <w:sz w:val="18"/>
          <w:szCs w:val="18"/>
        </w:rPr>
        <w:t>Ustawa Prawo Oświatowe</w:t>
      </w:r>
    </w:p>
    <w:p w:rsidR="00CD2FC6" w:rsidRPr="007D1737" w:rsidRDefault="00CD2FC6" w:rsidP="00CD2FC6">
      <w:pPr>
        <w:spacing w:line="276" w:lineRule="auto"/>
        <w:jc w:val="both"/>
        <w:rPr>
          <w:rFonts w:ascii="Garamond" w:hAnsi="Garamond"/>
          <w:sz w:val="18"/>
          <w:szCs w:val="18"/>
        </w:rPr>
      </w:pPr>
      <w:r w:rsidRPr="007D1737">
        <w:rPr>
          <w:rFonts w:ascii="Garamond" w:hAnsi="Garamond"/>
          <w:sz w:val="18"/>
          <w:szCs w:val="18"/>
        </w:rPr>
        <w:t>4) odbiorcami Pani/Pana danych osobowych będą wyłącznie podmioty uprawnione do uzyskania danych osobowych na podstawie przepisów prawa,</w:t>
      </w:r>
    </w:p>
    <w:p w:rsidR="00CD2FC6" w:rsidRPr="007D1737" w:rsidRDefault="00CD2FC6" w:rsidP="00CD2FC6">
      <w:pPr>
        <w:spacing w:line="276" w:lineRule="auto"/>
        <w:jc w:val="both"/>
        <w:rPr>
          <w:rFonts w:ascii="Garamond" w:hAnsi="Garamond"/>
          <w:sz w:val="18"/>
          <w:szCs w:val="18"/>
        </w:rPr>
      </w:pPr>
      <w:r w:rsidRPr="007D1737">
        <w:rPr>
          <w:rFonts w:ascii="Garamond" w:hAnsi="Garamond"/>
          <w:sz w:val="18"/>
          <w:szCs w:val="18"/>
        </w:rPr>
        <w:t>5) Pani/Pana dane osobowe przechowywane będą w czasie określonym przepisami prawa, zgodnie z instrukcją kancelaryjną obowiązującą w Starostwie Powiatowym w Bytowie,</w:t>
      </w:r>
    </w:p>
    <w:p w:rsidR="00CD2FC6" w:rsidRPr="007D1737" w:rsidRDefault="00CD2FC6" w:rsidP="00CD2FC6">
      <w:pPr>
        <w:spacing w:line="276" w:lineRule="auto"/>
        <w:jc w:val="both"/>
        <w:rPr>
          <w:rFonts w:ascii="Garamond" w:hAnsi="Garamond"/>
          <w:i/>
          <w:sz w:val="18"/>
          <w:szCs w:val="18"/>
        </w:rPr>
      </w:pPr>
      <w:r w:rsidRPr="007D1737">
        <w:rPr>
          <w:rFonts w:ascii="Garamond" w:hAnsi="Garamond"/>
          <w:sz w:val="18"/>
          <w:szCs w:val="18"/>
        </w:rPr>
        <w:t>6) posiada Pani/Pan prawo żądania od administratora dostępu do danych osobowych, prawo do ich sprostowania, usunięcia</w:t>
      </w:r>
      <w:r w:rsidRPr="007D1737">
        <w:rPr>
          <w:rFonts w:ascii="Garamond" w:hAnsi="Garamond"/>
          <w:i/>
          <w:sz w:val="18"/>
          <w:szCs w:val="18"/>
        </w:rPr>
        <w:t xml:space="preserve"> </w:t>
      </w:r>
      <w:r w:rsidRPr="007D1737">
        <w:rPr>
          <w:rFonts w:ascii="Garamond" w:hAnsi="Garamond"/>
          <w:sz w:val="18"/>
          <w:szCs w:val="18"/>
        </w:rPr>
        <w:t>lub ograniczenia</w:t>
      </w:r>
      <w:r w:rsidRPr="007D1737">
        <w:rPr>
          <w:rFonts w:ascii="Garamond" w:hAnsi="Garamond"/>
          <w:i/>
          <w:sz w:val="18"/>
          <w:szCs w:val="18"/>
        </w:rPr>
        <w:t xml:space="preserve"> </w:t>
      </w:r>
      <w:r w:rsidRPr="007D1737">
        <w:rPr>
          <w:rFonts w:ascii="Garamond" w:hAnsi="Garamond"/>
          <w:sz w:val="18"/>
          <w:szCs w:val="18"/>
        </w:rPr>
        <w:t xml:space="preserve">przetwarzania, prawo do wniesienia sprzeciwu wobec przetwarzania, prawo do przenoszenia danych, </w:t>
      </w:r>
    </w:p>
    <w:p w:rsidR="00CD2FC6" w:rsidRPr="007D1737" w:rsidRDefault="00CD2FC6" w:rsidP="00CD2FC6">
      <w:pPr>
        <w:spacing w:line="276" w:lineRule="auto"/>
        <w:jc w:val="both"/>
        <w:rPr>
          <w:rFonts w:ascii="Garamond" w:hAnsi="Garamond"/>
          <w:sz w:val="18"/>
          <w:szCs w:val="18"/>
        </w:rPr>
      </w:pPr>
      <w:r w:rsidRPr="007D1737">
        <w:rPr>
          <w:rFonts w:ascii="Garamond" w:hAnsi="Garamond"/>
          <w:sz w:val="18"/>
          <w:szCs w:val="18"/>
        </w:rPr>
        <w:t>7) ma Pani/Pan prawo wniesienia skargi do organu nadzorczego – Prezesa Urzędu Ochrony Danych Osobowych,</w:t>
      </w:r>
    </w:p>
    <w:p w:rsidR="00CD2FC6" w:rsidRPr="007D1737" w:rsidRDefault="00CD2FC6" w:rsidP="00CD2FC6">
      <w:pPr>
        <w:spacing w:line="276" w:lineRule="auto"/>
        <w:jc w:val="both"/>
        <w:rPr>
          <w:rFonts w:ascii="Garamond" w:hAnsi="Garamond"/>
          <w:sz w:val="18"/>
          <w:szCs w:val="18"/>
        </w:rPr>
      </w:pPr>
      <w:r w:rsidRPr="007D1737">
        <w:rPr>
          <w:rFonts w:ascii="Garamond" w:hAnsi="Garamond"/>
          <w:sz w:val="18"/>
          <w:szCs w:val="18"/>
        </w:rPr>
        <w:t>8) podanie danych osobowych w zakresie wymaganym ustawą Ustawa o systemie oświaty jest obligatoryjne.</w:t>
      </w:r>
      <w:r w:rsidRPr="007D1737">
        <w:rPr>
          <w:rFonts w:ascii="Garamond" w:hAnsi="Garamond"/>
          <w:sz w:val="18"/>
          <w:szCs w:val="18"/>
        </w:rPr>
        <w:tab/>
      </w:r>
    </w:p>
    <w:p w:rsidR="00CD2FC6" w:rsidRPr="007D1737" w:rsidRDefault="00CD2FC6" w:rsidP="00CD2FC6">
      <w:pPr>
        <w:spacing w:line="276" w:lineRule="auto"/>
        <w:jc w:val="both"/>
        <w:rPr>
          <w:rFonts w:ascii="Garamond" w:hAnsi="Garamond"/>
          <w:sz w:val="18"/>
          <w:szCs w:val="18"/>
        </w:rPr>
      </w:pPr>
    </w:p>
    <w:p w:rsidR="00CD2FC6" w:rsidRPr="007D1737" w:rsidRDefault="00CD2FC6" w:rsidP="00CD2FC6">
      <w:pPr>
        <w:ind w:left="360"/>
        <w:rPr>
          <w:rFonts w:ascii="Garamond" w:hAnsi="Garamond"/>
          <w:sz w:val="16"/>
          <w:szCs w:val="16"/>
        </w:rPr>
      </w:pPr>
    </w:p>
    <w:p w:rsidR="00CD2FC6" w:rsidRPr="00ED0B91" w:rsidRDefault="00CD2FC6" w:rsidP="00CD2FC6">
      <w:pPr>
        <w:pStyle w:val="Nagwek4"/>
        <w:numPr>
          <w:ilvl w:val="0"/>
          <w:numId w:val="1"/>
        </w:numPr>
        <w:tabs>
          <w:tab w:val="left" w:pos="0"/>
        </w:tabs>
        <w:spacing w:before="0" w:after="0"/>
        <w:jc w:val="both"/>
        <w:rPr>
          <w:rFonts w:ascii="Garamond" w:hAnsi="Garamond"/>
          <w:b w:val="0"/>
          <w:sz w:val="22"/>
          <w:szCs w:val="22"/>
        </w:rPr>
      </w:pPr>
      <w:r w:rsidRPr="00ED0B91">
        <w:rPr>
          <w:rFonts w:ascii="Garamond" w:hAnsi="Garamond"/>
          <w:b w:val="0"/>
          <w:sz w:val="22"/>
          <w:szCs w:val="22"/>
        </w:rPr>
        <w:t>W przypadku wystąpienia okoliczności, o których mowa w § 5 regulaminu</w:t>
      </w:r>
      <w:r w:rsidRPr="00ED0B91">
        <w:rPr>
          <w:rFonts w:ascii="Garamond" w:hAnsi="Garamond"/>
          <w:sz w:val="22"/>
          <w:szCs w:val="22"/>
        </w:rPr>
        <w:t xml:space="preserve"> </w:t>
      </w:r>
      <w:r w:rsidRPr="00ED0B91">
        <w:rPr>
          <w:rFonts w:ascii="Garamond" w:hAnsi="Garamond"/>
          <w:b w:val="0"/>
          <w:sz w:val="22"/>
          <w:szCs w:val="22"/>
        </w:rPr>
        <w:t>lokalnego programu stypendialnego dla uczniów</w:t>
      </w:r>
      <w:r w:rsidRPr="00ED0B91">
        <w:rPr>
          <w:rFonts w:ascii="Garamond" w:hAnsi="Garamond"/>
          <w:sz w:val="22"/>
          <w:szCs w:val="22"/>
        </w:rPr>
        <w:t xml:space="preserve"> </w:t>
      </w:r>
      <w:r w:rsidRPr="00ED0B91">
        <w:rPr>
          <w:rFonts w:ascii="Garamond" w:hAnsi="Garamond"/>
          <w:b w:val="0"/>
          <w:sz w:val="22"/>
          <w:szCs w:val="22"/>
        </w:rPr>
        <w:t>pierwszych klas szkół ponadpodstawowych powiatu bytowskiego zobowiązuję się do zwrotu otrzymanego stypendium.</w:t>
      </w:r>
    </w:p>
    <w:p w:rsidR="00CD2FC6" w:rsidRPr="007D1737" w:rsidRDefault="00CD2FC6" w:rsidP="00CD2FC6">
      <w:pPr>
        <w:jc w:val="both"/>
        <w:rPr>
          <w:rFonts w:ascii="Garamond" w:hAnsi="Garamond"/>
        </w:rPr>
      </w:pPr>
    </w:p>
    <w:p w:rsidR="00CD2FC6" w:rsidRPr="007D1737" w:rsidRDefault="00CD2FC6" w:rsidP="00CD2FC6">
      <w:pPr>
        <w:jc w:val="both"/>
        <w:rPr>
          <w:rFonts w:ascii="Garamond" w:hAnsi="Garamond"/>
        </w:rPr>
      </w:pPr>
    </w:p>
    <w:p w:rsidR="00CD2FC6" w:rsidRPr="007D1737" w:rsidRDefault="00CD2FC6" w:rsidP="00CD2FC6">
      <w:pPr>
        <w:jc w:val="both"/>
        <w:rPr>
          <w:rFonts w:ascii="Garamond" w:hAnsi="Garamond"/>
        </w:rPr>
      </w:pPr>
    </w:p>
    <w:p w:rsidR="00CD2FC6" w:rsidRPr="007D1737" w:rsidRDefault="00CD2FC6" w:rsidP="00CD2FC6">
      <w:pPr>
        <w:jc w:val="both"/>
        <w:rPr>
          <w:rFonts w:ascii="Garamond" w:hAnsi="Garamond"/>
          <w:b/>
          <w:i/>
        </w:rPr>
      </w:pPr>
    </w:p>
    <w:p w:rsidR="00CD2FC6" w:rsidRPr="007D1737" w:rsidRDefault="00CD2FC6" w:rsidP="00CD2FC6">
      <w:pPr>
        <w:jc w:val="both"/>
        <w:rPr>
          <w:rFonts w:ascii="Garamond" w:hAnsi="Garamond"/>
        </w:rPr>
      </w:pPr>
      <w:r w:rsidRPr="007D1737">
        <w:rPr>
          <w:rFonts w:ascii="Garamond" w:hAnsi="Garamond"/>
        </w:rPr>
        <w:t>................................, dnia .......................             ..........................................................................</w:t>
      </w:r>
    </w:p>
    <w:p w:rsidR="00CD2FC6" w:rsidRPr="007D1737" w:rsidRDefault="00CD2FC6" w:rsidP="00CD2FC6">
      <w:pPr>
        <w:rPr>
          <w:rFonts w:ascii="Garamond" w:hAnsi="Garamond"/>
        </w:rPr>
      </w:pPr>
      <w:r w:rsidRPr="007D1737">
        <w:rPr>
          <w:rFonts w:ascii="Garamond" w:hAnsi="Garamond"/>
          <w:i/>
          <w:sz w:val="20"/>
        </w:rPr>
        <w:t xml:space="preserve">   ( miejscowość )</w:t>
      </w:r>
      <w:r w:rsidRPr="007D1737">
        <w:rPr>
          <w:rFonts w:ascii="Garamond" w:hAnsi="Garamond"/>
          <w:i/>
          <w:sz w:val="20"/>
        </w:rPr>
        <w:tab/>
      </w:r>
      <w:r w:rsidRPr="007D1737">
        <w:rPr>
          <w:rFonts w:ascii="Garamond" w:hAnsi="Garamond"/>
          <w:i/>
          <w:sz w:val="20"/>
        </w:rPr>
        <w:tab/>
        <w:t xml:space="preserve"> ( data ) </w:t>
      </w:r>
      <w:r w:rsidRPr="007D1737">
        <w:rPr>
          <w:rFonts w:ascii="Garamond" w:hAnsi="Garamond"/>
          <w:sz w:val="16"/>
        </w:rPr>
        <w:tab/>
      </w:r>
      <w:r w:rsidRPr="007D1737">
        <w:rPr>
          <w:rFonts w:ascii="Garamond" w:hAnsi="Garamond"/>
          <w:sz w:val="16"/>
        </w:rPr>
        <w:tab/>
      </w:r>
      <w:r w:rsidRPr="007D1737">
        <w:rPr>
          <w:rFonts w:ascii="Garamond" w:hAnsi="Garamond"/>
          <w:i/>
          <w:sz w:val="16"/>
        </w:rPr>
        <w:t>( podpis rodziców/opiekunów prawnych/ucznia)</w:t>
      </w:r>
      <w:r w:rsidRPr="007D1737">
        <w:rPr>
          <w:rFonts w:ascii="Garamond" w:hAnsi="Garamond"/>
          <w:sz w:val="16"/>
        </w:rPr>
        <w:tab/>
        <w:t xml:space="preserve">               </w:t>
      </w:r>
      <w:r w:rsidRPr="007D1737">
        <w:rPr>
          <w:rFonts w:ascii="Garamond" w:hAnsi="Garamond"/>
        </w:rPr>
        <w:t xml:space="preserve">          </w:t>
      </w:r>
    </w:p>
    <w:p w:rsidR="00CD2FC6" w:rsidRPr="007D1737" w:rsidRDefault="00CD2FC6" w:rsidP="00CD2FC6">
      <w:pPr>
        <w:rPr>
          <w:rFonts w:ascii="Garamond" w:hAnsi="Garamond"/>
        </w:rPr>
      </w:pPr>
    </w:p>
    <w:p w:rsidR="00504002" w:rsidRDefault="00CD2FC6">
      <w:bookmarkStart w:id="0" w:name="_GoBack"/>
      <w:bookmarkEnd w:id="0"/>
    </w:p>
    <w:sectPr w:rsidR="00504002"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C6"/>
    <w:rsid w:val="002729A2"/>
    <w:rsid w:val="00CD2FC6"/>
    <w:rsid w:val="00D8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EC20D-60D6-43AB-96F7-D36627AA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FC6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/>
    </w:rPr>
  </w:style>
  <w:style w:type="paragraph" w:styleId="Nagwek4">
    <w:name w:val="heading 4"/>
    <w:basedOn w:val="Tytu"/>
    <w:next w:val="Tekstpodstawowy"/>
    <w:link w:val="Nagwek4Znak"/>
    <w:qFormat/>
    <w:rsid w:val="00CD2FC6"/>
    <w:pPr>
      <w:keepNext/>
      <w:numPr>
        <w:ilvl w:val="3"/>
        <w:numId w:val="1"/>
      </w:numPr>
      <w:spacing w:before="240" w:after="120"/>
      <w:contextualSpacing w:val="0"/>
      <w:outlineLvl w:val="3"/>
    </w:pPr>
    <w:rPr>
      <w:rFonts w:ascii="Thorndale" w:eastAsia="HG Mincho Light J" w:hAnsi="Thorndale" w:cs="Times New Roman"/>
      <w:b/>
      <w:color w:val="000000"/>
      <w:spacing w:val="0"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D2FC6"/>
    <w:rPr>
      <w:rFonts w:ascii="Thorndale" w:eastAsia="HG Mincho Light J" w:hAnsi="Thorndale" w:cs="Times New Roman"/>
      <w:b/>
      <w:color w:val="000000"/>
      <w:sz w:val="24"/>
      <w:szCs w:val="24"/>
      <w:lang/>
    </w:rPr>
  </w:style>
  <w:style w:type="paragraph" w:styleId="Tekstpodstawowy">
    <w:name w:val="Body Text"/>
    <w:basedOn w:val="Normalny"/>
    <w:link w:val="TekstpodstawowyZnak"/>
    <w:semiHidden/>
    <w:rsid w:val="00CD2FC6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2FC6"/>
    <w:rPr>
      <w:rFonts w:ascii="Thorndale" w:eastAsia="HG Mincho Light J" w:hAnsi="Thorndale" w:cs="Times New Roman"/>
      <w:b/>
      <w:color w:val="000000"/>
      <w:sz w:val="24"/>
      <w:szCs w:val="24"/>
      <w:lang/>
    </w:rPr>
  </w:style>
  <w:style w:type="character" w:styleId="Hipercze">
    <w:name w:val="Hyperlink"/>
    <w:semiHidden/>
    <w:rsid w:val="00CD2FC6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CD2FC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2FC6"/>
    <w:rPr>
      <w:rFonts w:asciiTheme="majorHAnsi" w:eastAsiaTheme="majorEastAsia" w:hAnsiTheme="majorHAnsi" w:cstheme="majorBidi"/>
      <w:spacing w:val="-10"/>
      <w:kern w:val="28"/>
      <w:sz w:val="56"/>
      <w:szCs w:val="5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byt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Bytowski</dc:creator>
  <cp:keywords/>
  <dc:description/>
  <cp:lastModifiedBy>Powiat Bytowski</cp:lastModifiedBy>
  <cp:revision>1</cp:revision>
  <dcterms:created xsi:type="dcterms:W3CDTF">2020-12-21T12:35:00Z</dcterms:created>
  <dcterms:modified xsi:type="dcterms:W3CDTF">2020-12-21T12:36:00Z</dcterms:modified>
</cp:coreProperties>
</file>